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8FC" w14:textId="77777777" w:rsidR="00F3518F" w:rsidRDefault="005F2BAF">
      <w:pPr>
        <w:spacing w:after="0" w:line="259" w:lineRule="auto"/>
        <w:ind w:left="279" w:firstLine="0"/>
        <w:jc w:val="center"/>
      </w:pPr>
      <w:r>
        <w:rPr>
          <w:b/>
          <w:sz w:val="28"/>
        </w:rPr>
        <w:t xml:space="preserve">Соглашение </w:t>
      </w:r>
    </w:p>
    <w:p w14:paraId="73137258" w14:textId="77777777" w:rsidR="00F3518F" w:rsidRDefault="005F2BAF">
      <w:pPr>
        <w:spacing w:after="70" w:line="259" w:lineRule="auto"/>
        <w:ind w:left="292" w:right="6"/>
        <w:jc w:val="center"/>
      </w:pPr>
      <w:r>
        <w:t xml:space="preserve">о предоставлении доступа к государственной информационной системе </w:t>
      </w:r>
    </w:p>
    <w:p w14:paraId="4C16A243" w14:textId="77777777" w:rsidR="00F3518F" w:rsidRDefault="005F2BAF">
      <w:pPr>
        <w:ind w:left="396"/>
      </w:pPr>
      <w:r>
        <w:t xml:space="preserve">«Республиканская медицинская информационно-аналитическая система Республики </w:t>
      </w:r>
    </w:p>
    <w:p w14:paraId="1B5BCDC4" w14:textId="77777777" w:rsidR="00F3518F" w:rsidRDefault="005F2BAF">
      <w:pPr>
        <w:spacing w:after="27" w:line="259" w:lineRule="auto"/>
        <w:ind w:left="292"/>
        <w:jc w:val="center"/>
      </w:pPr>
      <w:r>
        <w:t xml:space="preserve">Башкортостан»  </w:t>
      </w:r>
    </w:p>
    <w:p w14:paraId="2BF1A17C" w14:textId="77777777" w:rsidR="00F3518F" w:rsidRDefault="005F2BAF">
      <w:pPr>
        <w:spacing w:after="39" w:line="259" w:lineRule="auto"/>
        <w:ind w:left="347" w:firstLine="0"/>
        <w:jc w:val="center"/>
      </w:pPr>
      <w:r>
        <w:rPr>
          <w:b/>
        </w:rPr>
        <w:t xml:space="preserve"> </w:t>
      </w:r>
    </w:p>
    <w:p w14:paraId="6FCCDE3F" w14:textId="77777777" w:rsidR="00F3518F" w:rsidRDefault="005F2BAF">
      <w:pPr>
        <w:tabs>
          <w:tab w:val="center" w:pos="1603"/>
          <w:tab w:val="center" w:pos="3682"/>
          <w:tab w:val="center" w:pos="4390"/>
          <w:tab w:val="center" w:pos="5618"/>
          <w:tab w:val="center" w:pos="6515"/>
          <w:tab w:val="center" w:pos="7223"/>
          <w:tab w:val="center" w:pos="7931"/>
          <w:tab w:val="center" w:pos="899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«____» ________ 2020г.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№______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г. Уфа </w:t>
      </w:r>
    </w:p>
    <w:p w14:paraId="21770CAD" w14:textId="77777777" w:rsidR="00F3518F" w:rsidRDefault="005F2BAF">
      <w:pPr>
        <w:spacing w:after="70" w:line="259" w:lineRule="auto"/>
        <w:ind w:left="994" w:firstLine="0"/>
        <w:jc w:val="left"/>
      </w:pPr>
      <w:r>
        <w:t xml:space="preserve"> </w:t>
      </w:r>
    </w:p>
    <w:p w14:paraId="6F2E1100" w14:textId="76F3632F" w:rsidR="00F3518F" w:rsidRDefault="005F2BAF">
      <w:pPr>
        <w:ind w:left="268" w:firstLine="710"/>
      </w:pPr>
      <w:r>
        <w:t xml:space="preserve">Государственное казенное учреждение здравоохранения Республики Башкортостан Медицинский информационно-аналитический центр (ГКУЗ РБ МИАЦ), в лице директора </w:t>
      </w:r>
      <w:proofErr w:type="spellStart"/>
      <w:r w:rsidR="00ED2864">
        <w:t>Яхина</w:t>
      </w:r>
      <w:proofErr w:type="spellEnd"/>
      <w:r w:rsidR="00ED2864">
        <w:t xml:space="preserve"> Роза </w:t>
      </w:r>
      <w:proofErr w:type="spellStart"/>
      <w:r w:rsidR="00ED2864">
        <w:t>Радиковна</w:t>
      </w:r>
      <w:proofErr w:type="spellEnd"/>
      <w:r>
        <w:t xml:space="preserve">, действующего на основании </w:t>
      </w:r>
      <w:proofErr w:type="gramStart"/>
      <w:r>
        <w:t>Устава с одной стороны</w:t>
      </w:r>
      <w:proofErr w:type="gramEnd"/>
      <w:r>
        <w:t xml:space="preserve">, и _____________________________ (далее - </w:t>
      </w:r>
    </w:p>
    <w:p w14:paraId="554F2A21" w14:textId="77777777" w:rsidR="00F3518F" w:rsidRDefault="005F2BAF">
      <w:pPr>
        <w:spacing w:after="257"/>
        <w:ind w:left="278"/>
      </w:pPr>
      <w:r>
        <w:t xml:space="preserve">Пользователь), в лице ___________, действующего на основании __________, именуемые в дальнейшем «Стороны», заключили Соглашение о нижеследующем: </w:t>
      </w:r>
    </w:p>
    <w:p w14:paraId="59101B03" w14:textId="77777777" w:rsidR="00F3518F" w:rsidRDefault="005F2BAF">
      <w:pPr>
        <w:pStyle w:val="1"/>
        <w:spacing w:after="132"/>
        <w:ind w:left="548" w:right="2" w:hanging="269"/>
      </w:pPr>
      <w:r>
        <w:t xml:space="preserve">Общие положения </w:t>
      </w:r>
    </w:p>
    <w:p w14:paraId="59E938ED" w14:textId="77777777" w:rsidR="00F3518F" w:rsidRDefault="005F2BAF">
      <w:pPr>
        <w:ind w:left="268" w:firstLine="710"/>
      </w:pPr>
      <w:r>
        <w:t xml:space="preserve">Для целей настоящего Соглашения используются следующие основные понятия: </w:t>
      </w:r>
    </w:p>
    <w:p w14:paraId="6339B915" w14:textId="77777777" w:rsidR="00F3518F" w:rsidRDefault="005F2BAF">
      <w:pPr>
        <w:ind w:left="268" w:firstLine="710"/>
      </w:pPr>
      <w:r>
        <w:t xml:space="preserve">Информационная система – совокупность содержащейся в базах данных информации и обеспечивающих ее обработку информационных технологий и </w:t>
      </w:r>
    </w:p>
    <w:p w14:paraId="387E446E" w14:textId="77777777" w:rsidR="00F3518F" w:rsidRDefault="005F2BAF">
      <w:pPr>
        <w:ind w:left="278"/>
      </w:pPr>
      <w:r>
        <w:t xml:space="preserve">технических средств; </w:t>
      </w:r>
    </w:p>
    <w:p w14:paraId="5F13F5B8" w14:textId="77777777" w:rsidR="00F3518F" w:rsidRDefault="005F2BAF">
      <w:pPr>
        <w:ind w:left="268" w:firstLine="710"/>
      </w:pPr>
      <w:r>
        <w:t>Государственная информационная система «Республиканская медицинская информационно-аналитическая система Республики Башкортостан» (ГИС «РМИАС РБ») - государственная информационную система состоящая из комплекса программных и технических средств, баз данных, обеспечивающих информационно</w:t>
      </w:r>
      <w:r w:rsidR="004C632B">
        <w:t>-</w:t>
      </w:r>
      <w:r>
        <w:t xml:space="preserve">технологическую поддержку функционирования системы здравоохранения Республики Башкортостан, и предназначенная для выполнения в Республике Башкортостан функций регионального фрагмента Единой государственной информационной системы в сфере здравоохранения; </w:t>
      </w:r>
    </w:p>
    <w:p w14:paraId="1BC671CE" w14:textId="77777777" w:rsidR="00F3518F" w:rsidRDefault="005F2BAF">
      <w:pPr>
        <w:ind w:left="268" w:firstLine="710"/>
      </w:pPr>
      <w:r>
        <w:t xml:space="preserve">Оператор ГИС «РМИАС РБ» (Оператор) – в соответствии с приказом Минздрава РБ от 30.08.2017г. № 2194-Д «Об определении оператора государственной информационной системы в сфере здравоохранения Республики Башкортостан «Республиканская медицинская информационно-аналитическая система Республики Башкортостан» оператором ГИС «РМИАС РБ» является ГКУЗ РБ МИАЦ; </w:t>
      </w:r>
    </w:p>
    <w:p w14:paraId="2708BD23" w14:textId="77777777" w:rsidR="00F3518F" w:rsidRDefault="005F2BAF">
      <w:pPr>
        <w:spacing w:after="261"/>
        <w:ind w:left="268" w:firstLine="710"/>
      </w:pPr>
      <w:r>
        <w:t xml:space="preserve">Пользователь ГИС «РМИАС РБ» (Пользователь) – в соответствии с Постановлением Правительства РФ от 5 мая 2018 г. № 555 «О единой государственной информационной системе в сфере здравоохранения» пользователями ГИС «РМИАС РБ» являются медицинские организации. </w:t>
      </w:r>
    </w:p>
    <w:p w14:paraId="154C9E44" w14:textId="77777777" w:rsidR="00F3518F" w:rsidRDefault="005F2BAF">
      <w:pPr>
        <w:pStyle w:val="1"/>
        <w:ind w:left="548" w:right="1" w:hanging="269"/>
      </w:pPr>
      <w:r>
        <w:lastRenderedPageBreak/>
        <w:t xml:space="preserve">Предмет Соглашения </w:t>
      </w:r>
    </w:p>
    <w:p w14:paraId="3760532C" w14:textId="77777777" w:rsidR="00F3518F" w:rsidRDefault="005F2BAF">
      <w:pPr>
        <w:ind w:left="268" w:firstLine="71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Оператор на безвозмездной основе предоставляет Пользователю на условиях настоящего Соглашения доступ к ГИС «РМИАС РБ».  </w:t>
      </w:r>
    </w:p>
    <w:p w14:paraId="056388DE" w14:textId="77777777" w:rsidR="00F3518F" w:rsidRDefault="005F2BAF">
      <w:pPr>
        <w:ind w:left="268" w:firstLine="71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 Подключение к ГИС «РМИАС РБ» Пользователя выполняется в порядке, описанном в Приложении № 3 настоящего Соглашения. </w:t>
      </w:r>
    </w:p>
    <w:p w14:paraId="568663DF" w14:textId="77777777" w:rsidR="00F3518F" w:rsidRDefault="005F2BAF">
      <w:pPr>
        <w:pStyle w:val="1"/>
        <w:ind w:left="548" w:right="493" w:hanging="269"/>
      </w:pPr>
      <w:r>
        <w:t xml:space="preserve">Права и обязанности сторон </w:t>
      </w:r>
      <w:r>
        <w:tab/>
        <w:t xml:space="preserve"> </w:t>
      </w:r>
    </w:p>
    <w:p w14:paraId="7CB236D4" w14:textId="77777777" w:rsidR="00F3518F" w:rsidRDefault="005F2BAF">
      <w:pPr>
        <w:spacing w:after="42"/>
        <w:ind w:left="1004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Пользователь имеет право: </w:t>
      </w:r>
    </w:p>
    <w:p w14:paraId="5BEE5488" w14:textId="77777777" w:rsidR="00F3518F" w:rsidRDefault="003D2E5F" w:rsidP="003D2E5F">
      <w:pPr>
        <w:ind w:firstLine="422"/>
      </w:pPr>
      <w:r>
        <w:t xml:space="preserve">    </w:t>
      </w:r>
      <w:r w:rsidR="005F2BAF">
        <w:t xml:space="preserve">запрашивать доступ в ГИС «РМИАС РБ» для вновь принятых работников. </w:t>
      </w:r>
    </w:p>
    <w:p w14:paraId="612DC670" w14:textId="77777777" w:rsidR="00F3518F" w:rsidRDefault="005F2BAF">
      <w:pPr>
        <w:spacing w:after="40"/>
        <w:ind w:left="1004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Пользователь обязан: </w:t>
      </w:r>
    </w:p>
    <w:p w14:paraId="34229925" w14:textId="77777777" w:rsidR="00F3518F" w:rsidRDefault="005F2BAF" w:rsidP="003D2E5F">
      <w:pPr>
        <w:ind w:left="284" w:firstLine="694"/>
      </w:pPr>
      <w:r>
        <w:t xml:space="preserve">соблюдать условия настоящего Соглашения; </w:t>
      </w:r>
    </w:p>
    <w:p w14:paraId="2E59EDD8" w14:textId="77777777" w:rsidR="00F3518F" w:rsidRDefault="005F2BAF" w:rsidP="003D2E5F">
      <w:pPr>
        <w:ind w:left="284" w:firstLine="694"/>
      </w:pPr>
      <w:r>
        <w:t xml:space="preserve">письменно информировать Оператора в трехдневный срок об увольнении </w:t>
      </w:r>
      <w:r w:rsidR="003D2E5F">
        <w:t>работников,</w:t>
      </w:r>
      <w:r>
        <w:t xml:space="preserve"> имеющих доступ к ГИС «РМИАС РБ», в целях блокирования их учетных записей; </w:t>
      </w:r>
    </w:p>
    <w:p w14:paraId="4B06434C" w14:textId="77777777" w:rsidR="00F3518F" w:rsidRDefault="005F2BAF" w:rsidP="003D2E5F">
      <w:pPr>
        <w:ind w:left="284" w:firstLine="694"/>
      </w:pPr>
      <w:r>
        <w:t xml:space="preserve">письменно информировать Оператора о ставших известными </w:t>
      </w:r>
      <w:r w:rsidR="004C632B">
        <w:t>ему угрозах</w:t>
      </w:r>
      <w:r>
        <w:t xml:space="preserve"> нарушения безопасности информации, обрабатываемой в ГИС «РМИАС РБ»; </w:t>
      </w:r>
    </w:p>
    <w:p w14:paraId="4A508D8E" w14:textId="77777777" w:rsidR="00F3518F" w:rsidRDefault="005F2BAF" w:rsidP="003D2E5F">
      <w:pPr>
        <w:ind w:left="284" w:firstLine="694"/>
      </w:pPr>
      <w:r>
        <w:t xml:space="preserve">выполнять требования российского законодательства в области защиты информации. </w:t>
      </w:r>
    </w:p>
    <w:p w14:paraId="0F535D5A" w14:textId="77777777" w:rsidR="00F3518F" w:rsidRDefault="005F2BAF">
      <w:pPr>
        <w:numPr>
          <w:ilvl w:val="1"/>
          <w:numId w:val="2"/>
        </w:numPr>
        <w:ind w:firstLine="710"/>
      </w:pPr>
      <w:r>
        <w:t>Оператор имеет право осуществлять инструментальный контроль средствами ГИС «РМИАС РБ» выполнение Пользователями требований настоящего Соглашения.</w:t>
      </w:r>
      <w:r>
        <w:rPr>
          <w:rFonts w:ascii="Calibri" w:eastAsia="Calibri" w:hAnsi="Calibri" w:cs="Calibri"/>
        </w:rPr>
        <w:t xml:space="preserve"> </w:t>
      </w:r>
    </w:p>
    <w:p w14:paraId="0C30F43B" w14:textId="77777777" w:rsidR="00F3518F" w:rsidRDefault="005F2BAF">
      <w:pPr>
        <w:numPr>
          <w:ilvl w:val="1"/>
          <w:numId w:val="2"/>
        </w:numPr>
        <w:spacing w:after="260"/>
        <w:ind w:firstLine="710"/>
      </w:pPr>
      <w:r>
        <w:t>Оператор обязан определять актуальные угрозы безопасности информации, обрабатываемой в ГИС «РМИАС РБ» и принимать меры по их нейтрализации.</w:t>
      </w:r>
      <w:r>
        <w:rPr>
          <w:rFonts w:ascii="Calibri" w:eastAsia="Calibri" w:hAnsi="Calibri" w:cs="Calibri"/>
        </w:rPr>
        <w:t xml:space="preserve"> </w:t>
      </w:r>
    </w:p>
    <w:p w14:paraId="4D162731" w14:textId="77777777" w:rsidR="00F3518F" w:rsidRDefault="005F2BAF">
      <w:pPr>
        <w:pStyle w:val="1"/>
        <w:ind w:left="553" w:hanging="274"/>
      </w:pPr>
      <w:r>
        <w:t>Ответственность сторон</w:t>
      </w:r>
      <w:r>
        <w:rPr>
          <w:rFonts w:ascii="Calibri" w:eastAsia="Calibri" w:hAnsi="Calibri" w:cs="Calibri"/>
        </w:rPr>
        <w:t xml:space="preserve"> </w:t>
      </w:r>
    </w:p>
    <w:p w14:paraId="65EA5FA3" w14:textId="77777777" w:rsidR="00F3518F" w:rsidRDefault="005F2BAF">
      <w:pPr>
        <w:ind w:left="268" w:firstLine="71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За неисполнение и/или ненадлежащее исполнение своих обязательств по настоящему Соглашению Стороны несут ответственность в соответствии с настоящим Соглашением и действующим законодательством Российской Федерации. </w:t>
      </w:r>
    </w:p>
    <w:p w14:paraId="6B63CC13" w14:textId="77777777" w:rsidR="00F3518F" w:rsidRDefault="005F2BAF">
      <w:pPr>
        <w:ind w:left="268" w:firstLine="71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со ст. 24 Федерального закона Российской Федерации от 27 июля 2006 г. № 152-ФЗ «О персональных данных» лица, виновные в нарушении требований данного Федерального закона, несут предусмотренную законодательством Российской Федерации ответственность. </w:t>
      </w:r>
    </w:p>
    <w:p w14:paraId="6E98E943" w14:textId="77777777" w:rsidR="00F3518F" w:rsidRDefault="005F2BAF">
      <w:pPr>
        <w:ind w:left="268" w:firstLine="71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выявленного Оператором нарушения условий настоящего Соглашения по обеспечению безопасности информации Пользователями, Оператор вправе временно, без предварительного уведомления, прекратить доступ к ГИС «РМИАС РБ» Пользователей, действия которых привели нарушению безопасности информации до выяснения обстоятельств. </w:t>
      </w:r>
    </w:p>
    <w:p w14:paraId="7B39B2FC" w14:textId="77777777" w:rsidR="00F3518F" w:rsidRDefault="005F2BAF">
      <w:pPr>
        <w:spacing w:after="266"/>
        <w:ind w:left="268" w:firstLine="710"/>
      </w:pPr>
      <w:r>
        <w:lastRenderedPageBreak/>
        <w:t>4.4.</w:t>
      </w:r>
      <w:r>
        <w:rPr>
          <w:rFonts w:ascii="Arial" w:eastAsia="Arial" w:hAnsi="Arial" w:cs="Arial"/>
        </w:rPr>
        <w:t xml:space="preserve"> </w:t>
      </w:r>
      <w:r>
        <w:t xml:space="preserve"> Ни одна из Сторон не несет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Соглашения и возникшие после его заключения. </w:t>
      </w:r>
    </w:p>
    <w:p w14:paraId="6F94734B" w14:textId="77777777" w:rsidR="00F3518F" w:rsidRDefault="005F2BAF">
      <w:pPr>
        <w:pStyle w:val="1"/>
        <w:ind w:left="548" w:right="1" w:hanging="269"/>
      </w:pPr>
      <w:r>
        <w:t xml:space="preserve">Порядок рассмотрения споров </w:t>
      </w:r>
    </w:p>
    <w:p w14:paraId="2D17E6EE" w14:textId="77777777" w:rsidR="00F3518F" w:rsidRDefault="005F2BAF">
      <w:pPr>
        <w:ind w:left="268" w:firstLine="710"/>
      </w:pPr>
      <w:r>
        <w:t xml:space="preserve">5.1. Все разногласия, которые могут возникнуть между Сторонами в процессе исполнения настоящего Соглашения, будут разрешаться путем переговоров. </w:t>
      </w:r>
    </w:p>
    <w:p w14:paraId="0902F47B" w14:textId="77777777" w:rsidR="00F3518F" w:rsidRDefault="005F2BAF">
      <w:pPr>
        <w:spacing w:after="260"/>
        <w:ind w:left="268" w:firstLine="710"/>
      </w:pPr>
      <w:r>
        <w:t xml:space="preserve">5.2. При невозможности урегулирования разногласий в процессе переговоров споры подлежат рассмотрению в Арбитражном суде Республики Башкортостан. </w:t>
      </w:r>
    </w:p>
    <w:p w14:paraId="5169D91E" w14:textId="77777777" w:rsidR="00F3518F" w:rsidRDefault="005F2BAF">
      <w:pPr>
        <w:pStyle w:val="1"/>
        <w:ind w:left="548" w:right="1" w:hanging="269"/>
      </w:pPr>
      <w:r>
        <w:t xml:space="preserve">Заключительные положения </w:t>
      </w:r>
    </w:p>
    <w:p w14:paraId="64BB23D8" w14:textId="77777777" w:rsidR="00F3518F" w:rsidRDefault="005F2BAF">
      <w:pPr>
        <w:ind w:left="1004"/>
      </w:pPr>
      <w:r>
        <w:t xml:space="preserve">6.1. Настоящее Соглашение заключается на неопределенный срок. </w:t>
      </w:r>
    </w:p>
    <w:p w14:paraId="7A5B0E66" w14:textId="77777777" w:rsidR="00F3518F" w:rsidRDefault="005F2BAF">
      <w:pPr>
        <w:ind w:left="268" w:firstLine="710"/>
      </w:pPr>
      <w:r>
        <w:t xml:space="preserve">6.2. В случае нарушения обязательств по Соглашению одной из сторон, каждая из сторон имеет право досрочно расторгнуть настоящее Соглашение путем письменного уведомления о дате расторжения Соглашения не менее чем за 10 дней. </w:t>
      </w:r>
    </w:p>
    <w:p w14:paraId="124465B4" w14:textId="77777777" w:rsidR="00F3518F" w:rsidRDefault="005F2BAF">
      <w:pPr>
        <w:ind w:left="268" w:firstLine="710"/>
      </w:pPr>
      <w:r>
        <w:t xml:space="preserve">6.3. Настоящее Соглашение может быть расторгнуто досрочно по обоюдному согласию Сторон. </w:t>
      </w:r>
    </w:p>
    <w:p w14:paraId="64FE6D99" w14:textId="77777777" w:rsidR="00F3518F" w:rsidRDefault="005F2BAF">
      <w:pPr>
        <w:ind w:left="268" w:firstLine="710"/>
      </w:pPr>
      <w:r>
        <w:t xml:space="preserve">6.4. Все изменения и дополнения к настоящему Соглашению считаются действительными, при условии, если они совершены в письменной форме и подписаны уполномоченными представителями обеих Сторон. </w:t>
      </w:r>
    </w:p>
    <w:p w14:paraId="0FBF842A" w14:textId="77777777" w:rsidR="00F3518F" w:rsidRDefault="005F2BAF">
      <w:pPr>
        <w:spacing w:after="261"/>
        <w:ind w:left="268" w:firstLine="710"/>
      </w:pPr>
      <w:r>
        <w:t xml:space="preserve">6.5. Настоящее Соглашение составлено в двух экземплярах, имеющих одинаковую юридическую силу, по одному для каждой из Сторон. </w:t>
      </w:r>
    </w:p>
    <w:p w14:paraId="413E0338" w14:textId="77777777" w:rsidR="00F3518F" w:rsidRDefault="005F2BAF">
      <w:pPr>
        <w:pStyle w:val="1"/>
        <w:ind w:left="548" w:right="1" w:hanging="269"/>
      </w:pPr>
      <w:r>
        <w:t xml:space="preserve">Юридические адреса и подписи сторон </w:t>
      </w:r>
    </w:p>
    <w:p w14:paraId="030E4B85" w14:textId="77777777" w:rsidR="00F3518F" w:rsidRDefault="005F2BAF">
      <w:pPr>
        <w:tabs>
          <w:tab w:val="center" w:pos="1186"/>
          <w:tab w:val="center" w:pos="5211"/>
          <w:tab w:val="center" w:pos="6361"/>
        </w:tabs>
        <w:spacing w:after="8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Оператор: </w:t>
      </w:r>
      <w:r>
        <w:rPr>
          <w:b/>
        </w:rPr>
        <w:tab/>
      </w:r>
      <w:r>
        <w:t xml:space="preserve"> </w:t>
      </w:r>
      <w:r>
        <w:tab/>
      </w:r>
      <w:r>
        <w:rPr>
          <w:b/>
        </w:rPr>
        <w:t xml:space="preserve">Пользователь: </w:t>
      </w:r>
    </w:p>
    <w:p w14:paraId="5673EE6E" w14:textId="77777777" w:rsidR="00F3518F" w:rsidRDefault="005F2BAF">
      <w:pPr>
        <w:tabs>
          <w:tab w:val="center" w:pos="1560"/>
          <w:tab w:val="center" w:pos="5495"/>
        </w:tabs>
        <w:spacing w:after="8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ГКУЗ РБ МИАЦ </w:t>
      </w:r>
      <w:r>
        <w:rPr>
          <w:b/>
        </w:rPr>
        <w:tab/>
      </w:r>
      <w:r>
        <w:t xml:space="preserve"> </w:t>
      </w:r>
    </w:p>
    <w:p w14:paraId="388EC5E2" w14:textId="77777777" w:rsidR="00F3518F" w:rsidRDefault="005F2BAF">
      <w:pPr>
        <w:tabs>
          <w:tab w:val="center" w:pos="2272"/>
          <w:tab w:val="center" w:pos="549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Юр.адрес</w:t>
      </w:r>
      <w:proofErr w:type="spellEnd"/>
      <w:r>
        <w:t xml:space="preserve">: 450057, Республика </w:t>
      </w:r>
      <w:r>
        <w:tab/>
        <w:t xml:space="preserve"> </w:t>
      </w:r>
    </w:p>
    <w:p w14:paraId="584A4A5D" w14:textId="77777777" w:rsidR="00F3518F" w:rsidRDefault="005F2BAF">
      <w:pPr>
        <w:ind w:left="581"/>
      </w:pPr>
      <w:r>
        <w:t xml:space="preserve">Башкортостан, г. Уфа, улица Заки </w:t>
      </w:r>
    </w:p>
    <w:p w14:paraId="3513B4C4" w14:textId="77777777" w:rsidR="00F3518F" w:rsidRDefault="005F2BAF">
      <w:pPr>
        <w:ind w:left="581"/>
      </w:pPr>
      <w:r>
        <w:t xml:space="preserve">Валиди, дом 48 </w:t>
      </w:r>
    </w:p>
    <w:p w14:paraId="500A9B05" w14:textId="77777777" w:rsidR="00F3518F" w:rsidRDefault="005F2BAF">
      <w:pPr>
        <w:ind w:left="581"/>
      </w:pPr>
      <w:proofErr w:type="spellStart"/>
      <w:r>
        <w:t>Факт.адрес</w:t>
      </w:r>
      <w:proofErr w:type="spellEnd"/>
      <w:r>
        <w:t xml:space="preserve">: 450057, Республика </w:t>
      </w:r>
    </w:p>
    <w:p w14:paraId="41E9E429" w14:textId="77777777" w:rsidR="00F3518F" w:rsidRDefault="005F2BAF">
      <w:pPr>
        <w:ind w:left="581"/>
      </w:pPr>
      <w:r>
        <w:t xml:space="preserve">Башкортостан, г. Уфа, улица Заки </w:t>
      </w:r>
    </w:p>
    <w:p w14:paraId="44E2CE76" w14:textId="77777777" w:rsidR="00F3518F" w:rsidRDefault="005F2BAF">
      <w:pPr>
        <w:ind w:left="581"/>
      </w:pPr>
      <w:r>
        <w:t xml:space="preserve">Валиди, дом 48 </w:t>
      </w:r>
    </w:p>
    <w:p w14:paraId="4C176F57" w14:textId="77777777" w:rsidR="00F3518F" w:rsidRDefault="005F2BAF">
      <w:pPr>
        <w:spacing w:after="52" w:line="259" w:lineRule="auto"/>
        <w:ind w:left="571" w:firstLine="0"/>
        <w:jc w:val="left"/>
      </w:pPr>
      <w:r>
        <w:t xml:space="preserve"> </w:t>
      </w:r>
    </w:p>
    <w:p w14:paraId="3A173AB7" w14:textId="52C30EED" w:rsidR="005A394A" w:rsidRDefault="005F2BAF">
      <w:pPr>
        <w:ind w:left="278"/>
      </w:pPr>
      <w:r>
        <w:t xml:space="preserve"> Директор __________/</w:t>
      </w:r>
      <w:proofErr w:type="spellStart"/>
      <w:r w:rsidR="00ED2864">
        <w:t>Яхина</w:t>
      </w:r>
      <w:proofErr w:type="spellEnd"/>
      <w:r w:rsidR="00ED2864">
        <w:t xml:space="preserve"> Р.Р.</w:t>
      </w:r>
      <w:r>
        <w:t xml:space="preserve">/ </w:t>
      </w:r>
      <w:r w:rsidR="005A394A">
        <w:t xml:space="preserve">  </w:t>
      </w:r>
      <w:r w:rsidR="00ED2864">
        <w:t xml:space="preserve">                  </w:t>
      </w:r>
      <w:r w:rsidR="005A394A">
        <w:t xml:space="preserve"> </w:t>
      </w:r>
      <w:r>
        <w:tab/>
        <w:t xml:space="preserve">Руководитель _______/_______/ </w:t>
      </w:r>
    </w:p>
    <w:p w14:paraId="28345DB7" w14:textId="77777777" w:rsidR="005A394A" w:rsidRDefault="005A394A">
      <w:pPr>
        <w:ind w:left="278"/>
      </w:pPr>
    </w:p>
    <w:p w14:paraId="7BFC0A25" w14:textId="77777777" w:rsidR="00F3518F" w:rsidRDefault="005F2BAF" w:rsidP="005A394A">
      <w:pPr>
        <w:ind w:left="278"/>
        <w:jc w:val="right"/>
      </w:pPr>
      <w:r>
        <w:lastRenderedPageBreak/>
        <w:t xml:space="preserve">Приложение № 1.1.  к Соглашению </w:t>
      </w:r>
    </w:p>
    <w:p w14:paraId="0F1E3763" w14:textId="77777777" w:rsidR="00F3518F" w:rsidRDefault="005F2BAF">
      <w:pPr>
        <w:spacing w:after="19" w:line="259" w:lineRule="auto"/>
        <w:ind w:left="203" w:firstLine="0"/>
        <w:jc w:val="center"/>
      </w:pPr>
      <w:r>
        <w:t xml:space="preserve"> </w:t>
      </w:r>
    </w:p>
    <w:p w14:paraId="153F93E1" w14:textId="77777777" w:rsidR="00F3518F" w:rsidRDefault="005F2BAF">
      <w:pPr>
        <w:spacing w:after="82" w:line="259" w:lineRule="auto"/>
        <w:ind w:left="203" w:firstLine="0"/>
        <w:jc w:val="center"/>
      </w:pPr>
      <w:r>
        <w:t xml:space="preserve"> </w:t>
      </w:r>
    </w:p>
    <w:p w14:paraId="4318DA15" w14:textId="77777777" w:rsidR="00F3518F" w:rsidRDefault="005F2BAF">
      <w:pPr>
        <w:pStyle w:val="1"/>
        <w:numPr>
          <w:ilvl w:val="0"/>
          <w:numId w:val="0"/>
        </w:numPr>
        <w:spacing w:after="61"/>
        <w:ind w:left="289" w:right="141"/>
      </w:pPr>
      <w:r>
        <w:t xml:space="preserve">Заключение  </w:t>
      </w:r>
    </w:p>
    <w:p w14:paraId="2B732C13" w14:textId="77777777" w:rsidR="00F3518F" w:rsidRDefault="005F2BAF">
      <w:pPr>
        <w:spacing w:after="55" w:line="259" w:lineRule="auto"/>
        <w:ind w:left="292" w:right="146"/>
        <w:jc w:val="center"/>
      </w:pPr>
      <w:r>
        <w:t xml:space="preserve">о возможности подключения к ГИС «РМИАС РБ» пользователей  </w:t>
      </w:r>
    </w:p>
    <w:p w14:paraId="7C6EA393" w14:textId="77777777" w:rsidR="00F3518F" w:rsidRDefault="005F2BAF">
      <w:pPr>
        <w:spacing w:after="27" w:line="259" w:lineRule="auto"/>
        <w:ind w:left="292" w:right="144"/>
        <w:jc w:val="center"/>
      </w:pPr>
      <w:r>
        <w:t xml:space="preserve">с установленным программным vpn-клиентом ПО ViPNet Сlient </w:t>
      </w:r>
      <w:r>
        <w:rPr>
          <w:b/>
        </w:rPr>
        <w:t xml:space="preserve"> </w:t>
      </w:r>
    </w:p>
    <w:p w14:paraId="3B8633F7" w14:textId="77777777" w:rsidR="00F3518F" w:rsidRDefault="005F2BAF">
      <w:pPr>
        <w:spacing w:after="60" w:line="259" w:lineRule="auto"/>
        <w:ind w:left="203" w:firstLine="0"/>
        <w:jc w:val="center"/>
      </w:pPr>
      <w:r>
        <w:rPr>
          <w:b/>
        </w:rPr>
        <w:t xml:space="preserve"> </w:t>
      </w:r>
    </w:p>
    <w:p w14:paraId="2684646C" w14:textId="77777777" w:rsidR="00F3518F" w:rsidRDefault="005F2BAF">
      <w:pPr>
        <w:ind w:left="142" w:firstLine="710"/>
      </w:pPr>
      <w:r>
        <w:t>Настоящим подтверждаем, что ________</w:t>
      </w:r>
      <w:r>
        <w:rPr>
          <w:i/>
          <w:sz w:val="20"/>
        </w:rPr>
        <w:t xml:space="preserve">Наименование </w:t>
      </w:r>
      <w:r>
        <w:rPr>
          <w:i/>
          <w:vertAlign w:val="subscript"/>
        </w:rPr>
        <w:t>организации</w:t>
      </w:r>
      <w:r>
        <w:t xml:space="preserve">____________, (далее – Организация) расположенная по адресу _______________________________ </w:t>
      </w:r>
    </w:p>
    <w:p w14:paraId="400D46F8" w14:textId="77777777" w:rsidR="00F3518F" w:rsidRDefault="005F2BAF">
      <w:pPr>
        <w:ind w:left="152"/>
      </w:pPr>
      <w:r>
        <w:t>______________________________ выполнила требования, указанные в Технических условиях на подключение медицинских организаций к государственной информационной системе «Республиканская медицинская информационно</w:t>
      </w:r>
      <w:r w:rsidR="006F1437">
        <w:t>-</w:t>
      </w:r>
      <w:r>
        <w:t xml:space="preserve">аналитическая система». Организация представила следующие заверенные организацией документы:  </w:t>
      </w:r>
    </w:p>
    <w:p w14:paraId="586879B9" w14:textId="77777777" w:rsidR="00F3518F" w:rsidRDefault="005F2BAF" w:rsidP="005A394A">
      <w:pPr>
        <w:spacing w:after="35"/>
        <w:ind w:left="284" w:firstLine="567"/>
      </w:pPr>
      <w:r>
        <w:t xml:space="preserve">копию приказа о принятии на работу лица, которому необходим доступ к ГИС «РМИАС РБ» в ходе выполнения его трудовых обязанностей; </w:t>
      </w:r>
    </w:p>
    <w:p w14:paraId="3B12A20C" w14:textId="77777777" w:rsidR="00F3518F" w:rsidRDefault="005F2BAF" w:rsidP="005A394A">
      <w:pPr>
        <w:ind w:left="284" w:firstLine="568"/>
      </w:pPr>
      <w:r>
        <w:t xml:space="preserve">копию обязательства о неразглашении конфиденциальной информации, не содержащих сведения, составляющие государственную тайну; </w:t>
      </w:r>
    </w:p>
    <w:p w14:paraId="54DF7927" w14:textId="77777777" w:rsidR="00F3518F" w:rsidRDefault="005F2BAF" w:rsidP="005A394A">
      <w:pPr>
        <w:spacing w:after="85"/>
        <w:ind w:left="284" w:firstLine="568"/>
      </w:pPr>
      <w:r>
        <w:t xml:space="preserve">копию аттестата соответствия об обеспечении 3 класса защищенности сегмента государственной информационной системы (ГИС) в которой расположены автоматизированные рабочие места пользователей ГИС «РМИАС РБ». </w:t>
      </w:r>
    </w:p>
    <w:p w14:paraId="1C37C25C" w14:textId="77777777" w:rsidR="00F3518F" w:rsidRDefault="005F2BAF" w:rsidP="005A394A">
      <w:pPr>
        <w:spacing w:after="56" w:line="259" w:lineRule="auto"/>
        <w:ind w:left="142" w:firstLine="0"/>
        <w:jc w:val="left"/>
      </w:pPr>
      <w:r>
        <w:t xml:space="preserve"> </w:t>
      </w:r>
    </w:p>
    <w:p w14:paraId="2227FA32" w14:textId="77777777" w:rsidR="00F3518F" w:rsidRDefault="005F2BAF">
      <w:pPr>
        <w:spacing w:after="69" w:line="259" w:lineRule="auto"/>
        <w:ind w:left="142" w:firstLine="0"/>
        <w:jc w:val="left"/>
      </w:pPr>
      <w:r>
        <w:t xml:space="preserve">     </w:t>
      </w:r>
    </w:p>
    <w:p w14:paraId="72B62189" w14:textId="77777777" w:rsidR="00F3518F" w:rsidRDefault="005F2BAF">
      <w:pPr>
        <w:ind w:left="152"/>
      </w:pPr>
      <w:r>
        <w:t xml:space="preserve">Заместитель директора  </w:t>
      </w:r>
    </w:p>
    <w:p w14:paraId="503168A6" w14:textId="77777777" w:rsidR="00F3518F" w:rsidRDefault="005F2BAF">
      <w:pPr>
        <w:ind w:left="152"/>
      </w:pPr>
      <w:r>
        <w:t xml:space="preserve">по информатизации ГКУЗ РБ МИАЦ ____________/Муртазин А.З./ </w:t>
      </w:r>
    </w:p>
    <w:p w14:paraId="12888718" w14:textId="77777777" w:rsidR="00F3518F" w:rsidRDefault="005F2BAF">
      <w:pPr>
        <w:spacing w:after="69" w:line="259" w:lineRule="auto"/>
        <w:ind w:left="142" w:firstLine="0"/>
        <w:jc w:val="left"/>
      </w:pPr>
      <w:r>
        <w:t xml:space="preserve">      </w:t>
      </w:r>
    </w:p>
    <w:p w14:paraId="32B05BB5" w14:textId="202071C4" w:rsidR="005A394A" w:rsidRDefault="005A394A">
      <w:pPr>
        <w:ind w:left="152"/>
      </w:pPr>
    </w:p>
    <w:p w14:paraId="17B9339D" w14:textId="36FDC57C" w:rsidR="00ED2864" w:rsidRDefault="00ED2864">
      <w:pPr>
        <w:ind w:left="152"/>
      </w:pPr>
    </w:p>
    <w:p w14:paraId="408DE968" w14:textId="77777777" w:rsidR="00ED2864" w:rsidRDefault="00ED2864">
      <w:pPr>
        <w:ind w:left="152"/>
      </w:pPr>
    </w:p>
    <w:p w14:paraId="32BAF869" w14:textId="77777777" w:rsidR="005A394A" w:rsidRDefault="005A394A">
      <w:pPr>
        <w:ind w:left="152"/>
      </w:pPr>
    </w:p>
    <w:p w14:paraId="49D89CD3" w14:textId="77777777" w:rsidR="005A394A" w:rsidRDefault="005A394A">
      <w:pPr>
        <w:ind w:left="152"/>
      </w:pPr>
    </w:p>
    <w:p w14:paraId="16052BD6" w14:textId="77777777" w:rsidR="005A394A" w:rsidRDefault="005A394A">
      <w:pPr>
        <w:ind w:left="152"/>
      </w:pPr>
    </w:p>
    <w:p w14:paraId="5F6F7AC5" w14:textId="77777777" w:rsidR="005A394A" w:rsidRDefault="005A394A">
      <w:pPr>
        <w:ind w:left="152"/>
      </w:pPr>
    </w:p>
    <w:p w14:paraId="52C5C316" w14:textId="77777777" w:rsidR="005A394A" w:rsidRDefault="005A394A">
      <w:pPr>
        <w:ind w:left="152"/>
      </w:pPr>
    </w:p>
    <w:p w14:paraId="07DA15F0" w14:textId="77777777" w:rsidR="005A394A" w:rsidRDefault="005A394A">
      <w:pPr>
        <w:ind w:left="152"/>
      </w:pPr>
    </w:p>
    <w:p w14:paraId="54883DBA" w14:textId="77777777" w:rsidR="005A394A" w:rsidRDefault="005A394A">
      <w:pPr>
        <w:ind w:left="152"/>
      </w:pPr>
    </w:p>
    <w:p w14:paraId="09B4E27D" w14:textId="77777777" w:rsidR="005A394A" w:rsidRDefault="005A394A">
      <w:pPr>
        <w:ind w:left="152"/>
      </w:pPr>
    </w:p>
    <w:p w14:paraId="7B6187AF" w14:textId="77777777" w:rsidR="005A394A" w:rsidRDefault="005A394A">
      <w:pPr>
        <w:ind w:left="152"/>
      </w:pPr>
    </w:p>
    <w:p w14:paraId="679F4034" w14:textId="77777777" w:rsidR="00F3518F" w:rsidRDefault="005F2BAF" w:rsidP="005A394A">
      <w:pPr>
        <w:ind w:left="152"/>
        <w:jc w:val="right"/>
      </w:pPr>
      <w:r>
        <w:lastRenderedPageBreak/>
        <w:t xml:space="preserve">Приложение № 1.2 к Соглашению </w:t>
      </w:r>
    </w:p>
    <w:p w14:paraId="636F0000" w14:textId="77777777" w:rsidR="00F3518F" w:rsidRDefault="00F3518F">
      <w:pPr>
        <w:spacing w:after="82" w:line="259" w:lineRule="auto"/>
        <w:ind w:left="203" w:firstLine="0"/>
        <w:jc w:val="center"/>
      </w:pPr>
    </w:p>
    <w:p w14:paraId="345FFC88" w14:textId="77777777" w:rsidR="005A394A" w:rsidRDefault="005A394A">
      <w:pPr>
        <w:spacing w:after="82" w:line="259" w:lineRule="auto"/>
        <w:ind w:left="203" w:firstLine="0"/>
        <w:jc w:val="center"/>
      </w:pPr>
    </w:p>
    <w:p w14:paraId="6167C2E6" w14:textId="77777777" w:rsidR="00F3518F" w:rsidRDefault="005F2BAF">
      <w:pPr>
        <w:pStyle w:val="1"/>
        <w:numPr>
          <w:ilvl w:val="0"/>
          <w:numId w:val="0"/>
        </w:numPr>
        <w:spacing w:after="62"/>
        <w:ind w:left="289" w:right="141"/>
      </w:pPr>
      <w:r>
        <w:t xml:space="preserve">Заключение  </w:t>
      </w:r>
    </w:p>
    <w:p w14:paraId="64ACD50F" w14:textId="77777777" w:rsidR="00F3518F" w:rsidRDefault="005F2BAF">
      <w:pPr>
        <w:ind w:left="2050" w:hanging="653"/>
      </w:pPr>
      <w:r>
        <w:t xml:space="preserve">о возможности подключения к ГИС «РМИАС РБ» пользователей использующих программно-аппаратный </w:t>
      </w:r>
      <w:proofErr w:type="spellStart"/>
      <w:r>
        <w:t>криптошлюз</w:t>
      </w:r>
      <w:proofErr w:type="spellEnd"/>
      <w:r>
        <w:rPr>
          <w:b/>
        </w:rPr>
        <w:t xml:space="preserve"> </w:t>
      </w:r>
    </w:p>
    <w:p w14:paraId="557682AE" w14:textId="77777777" w:rsidR="00F3518F" w:rsidRDefault="005F2BAF">
      <w:pPr>
        <w:spacing w:after="75" w:line="259" w:lineRule="auto"/>
        <w:ind w:left="203" w:firstLine="0"/>
        <w:jc w:val="center"/>
      </w:pPr>
      <w:r>
        <w:rPr>
          <w:b/>
        </w:rPr>
        <w:t xml:space="preserve"> </w:t>
      </w:r>
    </w:p>
    <w:p w14:paraId="3E802C12" w14:textId="77777777" w:rsidR="00F3518F" w:rsidRDefault="005F2BAF">
      <w:pPr>
        <w:ind w:left="0" w:firstLine="348"/>
      </w:pPr>
      <w:r>
        <w:t>Настоящим подтверждаем, что ________</w:t>
      </w:r>
      <w:r>
        <w:rPr>
          <w:i/>
          <w:sz w:val="20"/>
        </w:rPr>
        <w:t>Наименование организации</w:t>
      </w:r>
      <w:r>
        <w:t xml:space="preserve">____________, (далее – организация) расположенное по адресу ___________________________ </w:t>
      </w:r>
    </w:p>
    <w:p w14:paraId="562786BB" w14:textId="77777777" w:rsidR="00F3518F" w:rsidRDefault="005F2BAF">
      <w:pPr>
        <w:spacing w:after="36"/>
        <w:ind w:left="10"/>
      </w:pPr>
      <w:r>
        <w:t>_____________________________</w:t>
      </w:r>
      <w:r w:rsidR="005A394A">
        <w:t>_ выполнило</w:t>
      </w:r>
      <w:r>
        <w:t xml:space="preserve"> требования, указанные в Технических условиях на подключение медицинских организаций к государственной информационной системе «Республиканская медицинская информационно</w:t>
      </w:r>
      <w:r w:rsidR="006F1437">
        <w:t>-</w:t>
      </w:r>
      <w:r>
        <w:t xml:space="preserve">аналитическая система». </w:t>
      </w:r>
      <w:r w:rsidR="005A394A">
        <w:t>Организация предоставила</w:t>
      </w:r>
      <w:r>
        <w:t xml:space="preserve"> следующие заверенные организацией документы:  </w:t>
      </w:r>
    </w:p>
    <w:p w14:paraId="456885C1" w14:textId="77777777" w:rsidR="00F3518F" w:rsidRDefault="005F2BAF" w:rsidP="005A394A">
      <w:pPr>
        <w:ind w:left="284" w:firstLine="283"/>
      </w:pPr>
      <w:r>
        <w:t xml:space="preserve">оригинал письма организации с указанием перечня сотрудников и их должностей, подключение которых к ГИС «РМИАС РБ» запрашивается; </w:t>
      </w:r>
    </w:p>
    <w:p w14:paraId="55E02470" w14:textId="77777777" w:rsidR="00F3518F" w:rsidRDefault="005F2BAF" w:rsidP="005A394A">
      <w:pPr>
        <w:ind w:left="284" w:firstLine="283"/>
      </w:pPr>
      <w:r>
        <w:t>заверенную организацией копию аттестата соответствия об обеспечении 3 класса защищенности сегмента государственной информационной системы (</w:t>
      </w:r>
      <w:r w:rsidR="005A394A">
        <w:t>ГИС) в</w:t>
      </w:r>
      <w:r>
        <w:t xml:space="preserve"> которой расположены автоматизированные рабочие места пользователей ГИС «РМИАС РБ». </w:t>
      </w:r>
    </w:p>
    <w:p w14:paraId="12E2C909" w14:textId="77777777" w:rsidR="00F3518F" w:rsidRDefault="005F2BAF">
      <w:pPr>
        <w:spacing w:after="141" w:line="259" w:lineRule="auto"/>
        <w:ind w:left="142" w:firstLine="0"/>
        <w:jc w:val="left"/>
      </w:pPr>
      <w:r>
        <w:t xml:space="preserve"> </w:t>
      </w:r>
    </w:p>
    <w:p w14:paraId="21472AC6" w14:textId="77777777" w:rsidR="00F3518F" w:rsidRDefault="005F2BAF">
      <w:pPr>
        <w:spacing w:after="69" w:line="259" w:lineRule="auto"/>
        <w:ind w:left="142" w:firstLine="0"/>
        <w:jc w:val="left"/>
      </w:pPr>
      <w:r>
        <w:t xml:space="preserve">     </w:t>
      </w:r>
    </w:p>
    <w:p w14:paraId="4240B2DD" w14:textId="77777777" w:rsidR="00F3518F" w:rsidRDefault="005F2BAF">
      <w:pPr>
        <w:ind w:left="152"/>
      </w:pPr>
      <w:r>
        <w:t xml:space="preserve">Заместитель директора  </w:t>
      </w:r>
    </w:p>
    <w:p w14:paraId="471AA652" w14:textId="77777777" w:rsidR="00F3518F" w:rsidRDefault="005F2BAF">
      <w:pPr>
        <w:ind w:left="152"/>
      </w:pPr>
      <w:r>
        <w:t xml:space="preserve">по информатизации ГКУЗ РБ МИАЦ ____________/Муртазин А.З./ </w:t>
      </w:r>
    </w:p>
    <w:p w14:paraId="646B700D" w14:textId="77777777" w:rsidR="00F3518F" w:rsidRDefault="005F2BAF">
      <w:pPr>
        <w:spacing w:after="69" w:line="259" w:lineRule="auto"/>
        <w:ind w:left="142" w:firstLine="0"/>
        <w:jc w:val="left"/>
      </w:pPr>
      <w:r>
        <w:t xml:space="preserve">      </w:t>
      </w:r>
    </w:p>
    <w:p w14:paraId="2B7CA77D" w14:textId="77777777" w:rsidR="00F3518F" w:rsidRDefault="005F2BAF">
      <w:pPr>
        <w:spacing w:after="19" w:line="259" w:lineRule="auto"/>
        <w:ind w:left="142" w:firstLine="0"/>
        <w:jc w:val="left"/>
      </w:pPr>
      <w:r>
        <w:t xml:space="preserve">   </w:t>
      </w:r>
    </w:p>
    <w:p w14:paraId="68322F63" w14:textId="77777777" w:rsidR="00F3518F" w:rsidRDefault="005F2BAF">
      <w:pPr>
        <w:spacing w:after="158" w:line="259" w:lineRule="auto"/>
        <w:ind w:left="203" w:firstLine="0"/>
        <w:jc w:val="center"/>
      </w:pPr>
      <w:r>
        <w:t xml:space="preserve"> </w:t>
      </w:r>
    </w:p>
    <w:p w14:paraId="6850E605" w14:textId="77777777" w:rsidR="00F3518F" w:rsidRDefault="005F2BAF">
      <w:pPr>
        <w:spacing w:after="159" w:line="259" w:lineRule="auto"/>
        <w:ind w:left="203" w:firstLine="0"/>
        <w:jc w:val="center"/>
      </w:pPr>
      <w:r>
        <w:t xml:space="preserve"> </w:t>
      </w:r>
    </w:p>
    <w:p w14:paraId="02952DBB" w14:textId="77777777" w:rsidR="00F3518F" w:rsidRDefault="005F2BAF">
      <w:pPr>
        <w:spacing w:after="0" w:line="259" w:lineRule="auto"/>
        <w:ind w:left="203" w:firstLine="0"/>
        <w:jc w:val="center"/>
      </w:pPr>
      <w:r>
        <w:t xml:space="preserve"> </w:t>
      </w:r>
    </w:p>
    <w:p w14:paraId="3007FF3B" w14:textId="77777777" w:rsidR="00F3518F" w:rsidRDefault="00F3518F">
      <w:pPr>
        <w:sectPr w:rsidR="00F3518F">
          <w:pgSz w:w="11906" w:h="16841"/>
          <w:pgMar w:top="907" w:right="563" w:bottom="1197" w:left="1419" w:header="720" w:footer="720" w:gutter="0"/>
          <w:cols w:space="720"/>
        </w:sectPr>
      </w:pPr>
    </w:p>
    <w:p w14:paraId="3DD738ED" w14:textId="77777777" w:rsidR="00F3518F" w:rsidRDefault="005F2BAF">
      <w:pPr>
        <w:tabs>
          <w:tab w:val="center" w:pos="948"/>
          <w:tab w:val="center" w:pos="1514"/>
          <w:tab w:val="center" w:pos="2222"/>
          <w:tab w:val="center" w:pos="2931"/>
          <w:tab w:val="center" w:pos="3639"/>
          <w:tab w:val="center" w:pos="4347"/>
          <w:tab w:val="center" w:pos="5055"/>
          <w:tab w:val="center" w:pos="5763"/>
          <w:tab w:val="right" w:pos="9785"/>
        </w:tabs>
        <w:spacing w:after="17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  <w:sz w:val="24"/>
        </w:rPr>
        <w:t xml:space="preserve">Приложение № 2 к Соглашению </w:t>
      </w:r>
    </w:p>
    <w:p w14:paraId="04AFB950" w14:textId="77777777" w:rsidR="00F3518F" w:rsidRDefault="005F2BAF">
      <w:pPr>
        <w:spacing w:after="17" w:line="259" w:lineRule="auto"/>
        <w:ind w:left="137" w:firstLine="0"/>
        <w:jc w:val="center"/>
      </w:pPr>
      <w:r>
        <w:rPr>
          <w:b/>
          <w:sz w:val="24"/>
        </w:rPr>
        <w:t xml:space="preserve">ОБЯЗАТЕЛЬСТВО </w:t>
      </w:r>
    </w:p>
    <w:p w14:paraId="6464E40A" w14:textId="77777777" w:rsidR="00F3518F" w:rsidRDefault="005F2BAF">
      <w:pPr>
        <w:spacing w:after="12" w:line="268" w:lineRule="auto"/>
        <w:ind w:left="2964" w:hanging="1949"/>
      </w:pPr>
      <w:r>
        <w:rPr>
          <w:sz w:val="24"/>
        </w:rPr>
        <w:t xml:space="preserve">о неразглашении конфиденциальной информации, не содержащих сведений, составляющих государственную тайну </w:t>
      </w:r>
    </w:p>
    <w:p w14:paraId="0D8D3365" w14:textId="77777777" w:rsidR="00F3518F" w:rsidRDefault="005F2BAF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p w14:paraId="7CF96269" w14:textId="77777777" w:rsidR="00F3518F" w:rsidRDefault="005F2BAF">
      <w:pPr>
        <w:tabs>
          <w:tab w:val="center" w:pos="5228"/>
        </w:tabs>
        <w:spacing w:after="12" w:line="268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Я, _____________________________________________________________________,   </w:t>
      </w:r>
    </w:p>
    <w:p w14:paraId="0641433E" w14:textId="77777777" w:rsidR="00F3518F" w:rsidRDefault="005F2BAF">
      <w:pPr>
        <w:tabs>
          <w:tab w:val="center" w:pos="3185"/>
          <w:tab w:val="center" w:pos="5025"/>
          <w:tab w:val="center" w:pos="6294"/>
          <w:tab w:val="center" w:pos="7539"/>
          <w:tab w:val="right" w:pos="9785"/>
        </w:tabs>
        <w:spacing w:after="12" w:line="268" w:lineRule="auto"/>
        <w:ind w:left="0" w:firstLine="0"/>
        <w:jc w:val="left"/>
      </w:pPr>
      <w:r>
        <w:rPr>
          <w:sz w:val="24"/>
        </w:rPr>
        <w:t>исполняющий(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должностные </w:t>
      </w:r>
      <w:r>
        <w:rPr>
          <w:sz w:val="24"/>
        </w:rPr>
        <w:tab/>
        <w:t xml:space="preserve">обязанности </w:t>
      </w:r>
      <w:r>
        <w:rPr>
          <w:sz w:val="24"/>
        </w:rPr>
        <w:tab/>
        <w:t xml:space="preserve">по </w:t>
      </w:r>
      <w:r>
        <w:rPr>
          <w:sz w:val="24"/>
        </w:rPr>
        <w:tab/>
        <w:t xml:space="preserve">занимаемой </w:t>
      </w:r>
      <w:r>
        <w:rPr>
          <w:sz w:val="24"/>
        </w:rPr>
        <w:tab/>
        <w:t xml:space="preserve">должности </w:t>
      </w:r>
    </w:p>
    <w:p w14:paraId="10BD66FC" w14:textId="77777777" w:rsidR="00F3518F" w:rsidRDefault="005F2BAF">
      <w:pPr>
        <w:spacing w:after="12" w:line="268" w:lineRule="auto"/>
        <w:ind w:left="0" w:firstLine="142"/>
      </w:pPr>
      <w:r>
        <w:rPr>
          <w:sz w:val="24"/>
        </w:rPr>
        <w:t xml:space="preserve">______________________________________________________________________________   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информации, содержащейся в ГИС «РМИАС РБ», не содержащим сведений, составляющих государственную тайну. Настоящим добровольно принимаю на себя обязательства: </w:t>
      </w:r>
    </w:p>
    <w:p w14:paraId="4D2493A2" w14:textId="77777777" w:rsidR="00F3518F" w:rsidRDefault="005F2BAF">
      <w:pPr>
        <w:numPr>
          <w:ilvl w:val="0"/>
          <w:numId w:val="5"/>
        </w:numPr>
        <w:spacing w:after="12" w:line="268" w:lineRule="auto"/>
        <w:ind w:firstLine="556"/>
      </w:pPr>
      <w:r>
        <w:rPr>
          <w:sz w:val="24"/>
        </w:rPr>
        <w:t xml:space="preserve">Не разглашать третьим лицам конфиденциальную информацию, которые мне доверены (будут доверены) или станут известными в связи с выполнением должностных обязанностей. </w:t>
      </w:r>
    </w:p>
    <w:p w14:paraId="0F408FA3" w14:textId="77777777" w:rsidR="00F3518F" w:rsidRDefault="005F2BAF">
      <w:pPr>
        <w:numPr>
          <w:ilvl w:val="0"/>
          <w:numId w:val="5"/>
        </w:numPr>
        <w:spacing w:after="12" w:line="268" w:lineRule="auto"/>
        <w:ind w:firstLine="556"/>
      </w:pPr>
      <w:r>
        <w:rPr>
          <w:sz w:val="24"/>
        </w:rPr>
        <w:t xml:space="preserve">Не передавать и не раскрывать третьим лицам конфиденциальную информацию, которые мне доверены (будут доверены) или станут известными в связи с выполнением должностных обязанностей. </w:t>
      </w:r>
    </w:p>
    <w:p w14:paraId="3AD31544" w14:textId="77777777" w:rsidR="00F3518F" w:rsidRDefault="005F2BAF">
      <w:pPr>
        <w:spacing w:after="12" w:line="268" w:lineRule="auto"/>
        <w:ind w:left="127" w:firstLine="556"/>
      </w:pPr>
      <w:r>
        <w:rPr>
          <w:sz w:val="24"/>
        </w:rPr>
        <w:t xml:space="preserve">З. В случае попытки третьих лиц получить от меня конфиденциальную информацию, сообщать непосредственному руководителю.  </w:t>
      </w:r>
    </w:p>
    <w:p w14:paraId="4EE39C42" w14:textId="77777777" w:rsidR="00F3518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 xml:space="preserve">Не использовать конфиденциальную информацию (персональные данные) с целью получения выгоды. </w:t>
      </w:r>
    </w:p>
    <w:p w14:paraId="0CEE5F8E" w14:textId="77777777" w:rsidR="00F3518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 xml:space="preserve">Выполнять требования нормативных правовых актов, регламентирующих вопросы защиты конфиденциальной информации. </w:t>
      </w:r>
    </w:p>
    <w:p w14:paraId="2FD47A51" w14:textId="77777777" w:rsidR="00F3518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>Немедленно сообщать об утрате или недостаче носителей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сведений_____________________________________________ .</w:t>
      </w:r>
      <w:r>
        <w:rPr>
          <w:i/>
          <w:sz w:val="16"/>
          <w:vertAlign w:val="subscript"/>
        </w:rPr>
        <w:t xml:space="preserve"> </w:t>
      </w:r>
    </w:p>
    <w:p w14:paraId="056543F4" w14:textId="77777777" w:rsidR="00F3518F" w:rsidRDefault="005F2BAF">
      <w:pPr>
        <w:spacing w:after="132" w:line="259" w:lineRule="auto"/>
        <w:ind w:left="708" w:firstLine="0"/>
        <w:jc w:val="left"/>
      </w:pPr>
      <w:r>
        <w:rPr>
          <w:i/>
          <w:sz w:val="13"/>
        </w:rPr>
        <w:t xml:space="preserve">                          (должностное лицо или подразделение предприятия) </w:t>
      </w:r>
    </w:p>
    <w:p w14:paraId="18ECA8E8" w14:textId="77777777" w:rsidR="00F3518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 xml:space="preserve">В случае моего увольнения обязуюсь прекратить обработку конфиденциальной информации, ставшей мне известной в ходе выполнения трудовых обязанностей. </w:t>
      </w:r>
    </w:p>
    <w:p w14:paraId="4A1887C6" w14:textId="77777777" w:rsidR="00F3518F" w:rsidRPr="003D2E5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 xml:space="preserve">Бессрочно после прекращения права на допуск к конфиденциальной информации не разглашать и не передавать третьим лицам известную мне конфиденциальную информацию. </w:t>
      </w:r>
    </w:p>
    <w:p w14:paraId="2A1D9950" w14:textId="77777777" w:rsidR="00F3518F" w:rsidRDefault="005F2BAF">
      <w:pPr>
        <w:numPr>
          <w:ilvl w:val="0"/>
          <w:numId w:val="6"/>
        </w:numPr>
        <w:spacing w:after="12" w:line="268" w:lineRule="auto"/>
        <w:ind w:firstLine="556"/>
      </w:pPr>
      <w:r>
        <w:rPr>
          <w:sz w:val="24"/>
        </w:rPr>
        <w:t xml:space="preserve">До моего сведения доведены с разъяснениями соответствующие положения по обеспечению сохранности персональных данных. 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РФ. </w:t>
      </w:r>
    </w:p>
    <w:p w14:paraId="4C8F587F" w14:textId="77777777" w:rsidR="00F3518F" w:rsidRDefault="005F2BAF">
      <w:pPr>
        <w:spacing w:after="0" w:line="259" w:lineRule="auto"/>
        <w:ind w:left="283" w:firstLine="0"/>
        <w:jc w:val="left"/>
      </w:pPr>
      <w:r>
        <w:t xml:space="preserve"> </w:t>
      </w:r>
    </w:p>
    <w:p w14:paraId="3242D016" w14:textId="77777777" w:rsidR="00F3518F" w:rsidRDefault="005F2BAF">
      <w:pPr>
        <w:tabs>
          <w:tab w:val="center" w:pos="5155"/>
          <w:tab w:val="center" w:pos="8001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___________________              </w:t>
      </w:r>
      <w:r>
        <w:rPr>
          <w:sz w:val="16"/>
        </w:rPr>
        <w:tab/>
        <w:t xml:space="preserve">_______________________ </w:t>
      </w:r>
    </w:p>
    <w:p w14:paraId="4835AE90" w14:textId="77777777" w:rsidR="00F3518F" w:rsidRDefault="005F2BAF">
      <w:pPr>
        <w:tabs>
          <w:tab w:val="center" w:pos="4971"/>
          <w:tab w:val="center" w:pos="6373"/>
          <w:tab w:val="center" w:pos="7081"/>
          <w:tab w:val="center" w:pos="8084"/>
        </w:tabs>
        <w:spacing w:after="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(личная </w:t>
      </w:r>
      <w:proofErr w:type="gramStart"/>
      <w:r>
        <w:rPr>
          <w:i/>
          <w:sz w:val="16"/>
        </w:rPr>
        <w:t xml:space="preserve">подпись)   </w:t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(ФИО)</w:t>
      </w:r>
      <w:r>
        <w:rPr>
          <w:b/>
          <w:i/>
          <w:sz w:val="16"/>
        </w:rPr>
        <w:t xml:space="preserve"> </w:t>
      </w:r>
    </w:p>
    <w:p w14:paraId="4E76AA98" w14:textId="77777777" w:rsidR="00F3518F" w:rsidRDefault="005F2BAF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93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20"/>
        </w:rPr>
        <w:t>Дата</w:t>
      </w:r>
      <w:r>
        <w:rPr>
          <w:b/>
          <w:i/>
          <w:sz w:val="20"/>
        </w:rPr>
        <w:t xml:space="preserve"> </w:t>
      </w:r>
    </w:p>
    <w:p w14:paraId="397B72B8" w14:textId="77777777" w:rsidR="00F3518F" w:rsidRDefault="005F2BAF">
      <w:pPr>
        <w:spacing w:after="12" w:line="268" w:lineRule="auto"/>
        <w:ind w:left="127" w:firstLine="142"/>
      </w:pPr>
      <w:r>
        <w:rPr>
          <w:sz w:val="24"/>
        </w:rPr>
        <w:t xml:space="preserve"> Один экземпляр обязательства о неразглашении конфиденциальной информации получил.         </w:t>
      </w:r>
    </w:p>
    <w:p w14:paraId="4FECCD17" w14:textId="77777777" w:rsidR="00F3518F" w:rsidRDefault="005F2BAF">
      <w:pPr>
        <w:spacing w:after="0" w:line="259" w:lineRule="auto"/>
        <w:ind w:left="142" w:firstLine="0"/>
        <w:jc w:val="left"/>
      </w:pPr>
      <w:r>
        <w:t xml:space="preserve"> </w:t>
      </w:r>
    </w:p>
    <w:p w14:paraId="4A84D9CD" w14:textId="77777777" w:rsidR="00F3518F" w:rsidRDefault="005F2BAF">
      <w:pPr>
        <w:tabs>
          <w:tab w:val="center" w:pos="5155"/>
          <w:tab w:val="center" w:pos="8001"/>
        </w:tabs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___________________              </w:t>
      </w:r>
      <w:r>
        <w:rPr>
          <w:sz w:val="16"/>
        </w:rPr>
        <w:tab/>
        <w:t xml:space="preserve">_______________________ </w:t>
      </w:r>
    </w:p>
    <w:p w14:paraId="65A45D45" w14:textId="77777777" w:rsidR="00F3518F" w:rsidRDefault="005F2BAF">
      <w:pPr>
        <w:tabs>
          <w:tab w:val="center" w:pos="4971"/>
          <w:tab w:val="center" w:pos="6373"/>
          <w:tab w:val="center" w:pos="7081"/>
          <w:tab w:val="center" w:pos="8084"/>
        </w:tabs>
        <w:spacing w:after="7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(личная </w:t>
      </w:r>
      <w:proofErr w:type="gramStart"/>
      <w:r>
        <w:rPr>
          <w:i/>
          <w:sz w:val="16"/>
        </w:rPr>
        <w:t xml:space="preserve">подпись)   </w:t>
      </w:r>
      <w:proofErr w:type="gramEnd"/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(ФИО)</w:t>
      </w:r>
      <w:r>
        <w:rPr>
          <w:b/>
          <w:i/>
          <w:sz w:val="16"/>
        </w:rPr>
        <w:t xml:space="preserve"> </w:t>
      </w:r>
    </w:p>
    <w:p w14:paraId="6D9B0B10" w14:textId="77777777" w:rsidR="00F3518F" w:rsidRDefault="005F2BAF">
      <w:pPr>
        <w:tabs>
          <w:tab w:val="center" w:pos="283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193"/>
        </w:tabs>
        <w:spacing w:after="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  <w:sz w:val="20"/>
        </w:rPr>
        <w:t>Дата</w:t>
      </w:r>
      <w:r>
        <w:rPr>
          <w:b/>
          <w:i/>
          <w:sz w:val="20"/>
        </w:rPr>
        <w:t xml:space="preserve"> </w:t>
      </w:r>
    </w:p>
    <w:p w14:paraId="70044D56" w14:textId="77777777" w:rsidR="006F1437" w:rsidRDefault="006F1437">
      <w:pPr>
        <w:spacing w:after="160" w:line="259" w:lineRule="auto"/>
        <w:ind w:left="0" w:firstLine="0"/>
        <w:jc w:val="left"/>
        <w:rPr>
          <w:i/>
          <w:sz w:val="24"/>
        </w:rPr>
      </w:pPr>
      <w:r>
        <w:rPr>
          <w:i/>
          <w:sz w:val="24"/>
        </w:rPr>
        <w:br w:type="page"/>
      </w:r>
    </w:p>
    <w:p w14:paraId="7017C510" w14:textId="77777777" w:rsidR="00F3518F" w:rsidRDefault="005F2BAF">
      <w:pPr>
        <w:spacing w:after="178" w:line="259" w:lineRule="auto"/>
        <w:ind w:left="10" w:right="132"/>
        <w:jc w:val="right"/>
      </w:pPr>
      <w:r>
        <w:rPr>
          <w:i/>
          <w:sz w:val="24"/>
        </w:rPr>
        <w:lastRenderedPageBreak/>
        <w:t xml:space="preserve">Приложение № 3 к Соглашению </w:t>
      </w:r>
    </w:p>
    <w:p w14:paraId="5AEFFB82" w14:textId="77777777" w:rsidR="00F3518F" w:rsidRDefault="005F2BAF">
      <w:pPr>
        <w:spacing w:after="83" w:line="259" w:lineRule="auto"/>
        <w:ind w:left="0" w:right="80" w:firstLine="0"/>
        <w:jc w:val="right"/>
      </w:pPr>
      <w:r>
        <w:t xml:space="preserve"> </w:t>
      </w:r>
    </w:p>
    <w:p w14:paraId="43909E71" w14:textId="77777777" w:rsidR="00F3518F" w:rsidRDefault="005F2BAF">
      <w:pPr>
        <w:pStyle w:val="1"/>
        <w:numPr>
          <w:ilvl w:val="0"/>
          <w:numId w:val="0"/>
        </w:numPr>
        <w:spacing w:after="12"/>
        <w:ind w:left="289" w:right="284"/>
      </w:pPr>
      <w:r>
        <w:t xml:space="preserve">Порядок предоставления и прекращения доступа к ГИС «РМИАС РБ» </w:t>
      </w:r>
    </w:p>
    <w:p w14:paraId="1E1B2454" w14:textId="77777777" w:rsidR="00F3518F" w:rsidRDefault="005F2BAF">
      <w:pPr>
        <w:spacing w:after="71" w:line="259" w:lineRule="auto"/>
        <w:ind w:left="852" w:firstLine="0"/>
        <w:jc w:val="left"/>
      </w:pPr>
      <w:r>
        <w:t xml:space="preserve"> </w:t>
      </w:r>
    </w:p>
    <w:p w14:paraId="124D64BD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Организация направляет на имя министра здравоохранения Республики </w:t>
      </w:r>
      <w:r w:rsidR="005A394A">
        <w:t>Башкортостан</w:t>
      </w:r>
      <w:r w:rsidRPr="005F2BAF">
        <w:t xml:space="preserve"> </w:t>
      </w:r>
      <w:r>
        <w:t>письмо</w:t>
      </w:r>
      <w:r w:rsidRPr="005F2BAF">
        <w:t xml:space="preserve"> на </w:t>
      </w:r>
      <w:r>
        <w:t>подключение к ГИС «РМИАС РБ» (</w:t>
      </w:r>
      <w:r>
        <w:rPr>
          <w:i/>
          <w:sz w:val="24"/>
        </w:rPr>
        <w:t>Приложение № 4)</w:t>
      </w:r>
      <w:r>
        <w:t xml:space="preserve">.  </w:t>
      </w:r>
    </w:p>
    <w:p w14:paraId="3E1E5F4E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Подключение производится в соответствии с Техническими условиями на подключение медицинских организаций к ГИС «РМИАС РБ» размещенными на сайте ГКУЗ РБ МИАЦ </w:t>
      </w:r>
      <w:hyperlink r:id="rId5">
        <w:r>
          <w:rPr>
            <w:color w:val="0000FF"/>
            <w:u w:val="single" w:color="0000FF"/>
          </w:rPr>
          <w:t>http://miac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rb.ru/inform/RMIAS/тех%20условия.pdf</w:t>
        </w:r>
      </w:hyperlink>
      <w:hyperlink r:id="rId8">
        <w:r>
          <w:t xml:space="preserve"> </w:t>
        </w:r>
      </w:hyperlink>
      <w:r>
        <w:t xml:space="preserve">.  </w:t>
      </w:r>
    </w:p>
    <w:p w14:paraId="2E3B1977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Пользователь определяет схему подключения к ViPNet сети Министерства здравоохранения РБ № 3100: с применением программного vpn-клиента ViPNet Сlient 4.x или программно-аппаратного криптошлюза ViPNet Сoordinator HW.  </w:t>
      </w:r>
    </w:p>
    <w:p w14:paraId="2C4CB3D0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Пользователь направляет в отдел информационной безопасности Оператора по адресу: 450057, Республика Башкортостан, г. Уфа, улица Заки Валиди, дом 48, по почте или нарочным: два экземпляра Соглашения о предоставлении доступа к государственной информационной системе «Республиканская медицинская информационно-аналитическая система Республики Башкортостан» и документы, указанные в приложениях №1.1. или №1.2. </w:t>
      </w:r>
    </w:p>
    <w:p w14:paraId="159AF447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Отделом информационной безопасности Оператора проводится контроль выполнения Пользователем Технических условий на подключение медицинских организаций к ГИС «РМИАС РБ». </w:t>
      </w:r>
    </w:p>
    <w:p w14:paraId="749A06BB" w14:textId="77777777" w:rsidR="00F3518F" w:rsidRDefault="005F2BAF">
      <w:pPr>
        <w:numPr>
          <w:ilvl w:val="0"/>
          <w:numId w:val="7"/>
        </w:numPr>
        <w:ind w:right="145" w:firstLine="427"/>
      </w:pPr>
      <w:r>
        <w:t xml:space="preserve">Учетные записи для работников Пользователя создаются на основании копии приказа о принятии на работу или оригинала письма организации с указанием перечня сотрудников и их должностей, подключение которых к ГИС «РМИАС РБ» запрашивается.  </w:t>
      </w:r>
    </w:p>
    <w:p w14:paraId="540123F3" w14:textId="77777777" w:rsidR="005F2BAF" w:rsidRDefault="005F2BAF">
      <w:pPr>
        <w:numPr>
          <w:ilvl w:val="0"/>
          <w:numId w:val="7"/>
        </w:numPr>
        <w:ind w:right="145" w:firstLine="427"/>
      </w:pPr>
      <w:r>
        <w:t xml:space="preserve">При увольнении работника, имеющего доступ к ГИС «РМИАС РБ», организация обязана направить в адрес отдела информационной безопасности Оператора </w:t>
      </w:r>
      <w:r>
        <w:rPr>
          <w:color w:val="0000FF"/>
          <w:u w:val="single" w:color="0000FF"/>
        </w:rPr>
        <w:t>oib@doctorrb.ru</w:t>
      </w:r>
      <w:r>
        <w:t xml:space="preserve">. копию приказа об увольнении лица, ранее имевшего доступ к ГИС «РМИАС РБ» для блокирования учетной записи не позднее 3 рабочих дней с даты увольнения. Использование учетной записи уволенного сотрудника другими сотрудниками не допускается. </w:t>
      </w:r>
    </w:p>
    <w:p w14:paraId="4ACD1065" w14:textId="77777777" w:rsidR="005F2BAF" w:rsidRDefault="005F2BAF">
      <w:pPr>
        <w:spacing w:after="160" w:line="259" w:lineRule="auto"/>
        <w:ind w:left="0" w:firstLine="0"/>
        <w:jc w:val="left"/>
      </w:pPr>
      <w:r>
        <w:br w:type="page"/>
      </w:r>
    </w:p>
    <w:p w14:paraId="37FADAD8" w14:textId="77777777" w:rsidR="00F3518F" w:rsidRDefault="00F3518F" w:rsidP="006F1437">
      <w:pPr>
        <w:ind w:left="427" w:right="145" w:firstLine="0"/>
      </w:pPr>
    </w:p>
    <w:p w14:paraId="2DAA5661" w14:textId="77777777" w:rsidR="00F3518F" w:rsidRDefault="005F2BAF">
      <w:pPr>
        <w:spacing w:after="207" w:line="259" w:lineRule="auto"/>
        <w:ind w:left="10" w:right="132"/>
        <w:jc w:val="right"/>
      </w:pPr>
      <w:r>
        <w:rPr>
          <w:i/>
          <w:sz w:val="24"/>
        </w:rPr>
        <w:t xml:space="preserve">Приложение № 4 к Соглашению </w:t>
      </w:r>
    </w:p>
    <w:p w14:paraId="7AC08CC5" w14:textId="77777777" w:rsidR="00F3518F" w:rsidRDefault="005F2BAF">
      <w:pPr>
        <w:spacing w:after="63" w:line="259" w:lineRule="auto"/>
        <w:ind w:left="0" w:right="726" w:firstLine="0"/>
        <w:jc w:val="right"/>
      </w:pPr>
      <w:r>
        <w:rPr>
          <w:sz w:val="24"/>
        </w:rPr>
        <w:t xml:space="preserve">Форма письма на подключение к  </w:t>
      </w:r>
    </w:p>
    <w:p w14:paraId="47E550FC" w14:textId="77777777" w:rsidR="00F3518F" w:rsidRDefault="005F2BAF">
      <w:pPr>
        <w:spacing w:after="27" w:line="259" w:lineRule="auto"/>
        <w:ind w:left="3519" w:firstLine="0"/>
        <w:jc w:val="center"/>
      </w:pPr>
      <w:r>
        <w:rPr>
          <w:sz w:val="24"/>
        </w:rPr>
        <w:t xml:space="preserve">ГИС «РМИАС РБ»  </w:t>
      </w:r>
    </w:p>
    <w:p w14:paraId="4360B148" w14:textId="77777777" w:rsidR="00F3518F" w:rsidRDefault="005F2BAF">
      <w:pPr>
        <w:spacing w:after="231" w:line="259" w:lineRule="auto"/>
        <w:ind w:left="0" w:right="777" w:firstLine="0"/>
        <w:jc w:val="right"/>
      </w:pPr>
      <w:r>
        <w:rPr>
          <w:b/>
          <w:i/>
          <w:sz w:val="20"/>
        </w:rPr>
        <w:t xml:space="preserve">Оформляется на бланке организации </w:t>
      </w:r>
    </w:p>
    <w:p w14:paraId="6F7DF9E9" w14:textId="77777777" w:rsidR="00F3518F" w:rsidRDefault="005F2BAF">
      <w:pPr>
        <w:spacing w:after="205" w:line="259" w:lineRule="auto"/>
        <w:ind w:left="0" w:right="75" w:firstLine="0"/>
        <w:jc w:val="center"/>
      </w:pPr>
      <w:r>
        <w:rPr>
          <w:b/>
          <w:sz w:val="28"/>
        </w:rPr>
        <w:t xml:space="preserve"> </w:t>
      </w:r>
    </w:p>
    <w:p w14:paraId="4EE948EB" w14:textId="77777777" w:rsidR="00F3518F" w:rsidRDefault="005F2BAF">
      <w:pPr>
        <w:tabs>
          <w:tab w:val="center" w:pos="2900"/>
          <w:tab w:val="center" w:pos="5024"/>
          <w:tab w:val="center" w:pos="7369"/>
        </w:tabs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Министру здравоохранения  </w:t>
      </w:r>
    </w:p>
    <w:p w14:paraId="5B768374" w14:textId="77777777" w:rsidR="00ED2864" w:rsidRDefault="005F2BAF">
      <w:pPr>
        <w:spacing w:after="11" w:line="269" w:lineRule="auto"/>
        <w:ind w:left="5713" w:right="133"/>
        <w:rPr>
          <w:sz w:val="28"/>
        </w:rPr>
      </w:pPr>
      <w:r>
        <w:rPr>
          <w:sz w:val="28"/>
        </w:rPr>
        <w:t>Республики Башкортостан</w:t>
      </w:r>
    </w:p>
    <w:p w14:paraId="669F4127" w14:textId="3B73AC50" w:rsidR="00F3518F" w:rsidRDefault="00ED2864">
      <w:pPr>
        <w:spacing w:after="11" w:line="269" w:lineRule="auto"/>
        <w:ind w:left="5713" w:right="133"/>
        <w:rPr>
          <w:sz w:val="28"/>
        </w:rPr>
      </w:pPr>
      <w:r>
        <w:rPr>
          <w:sz w:val="28"/>
        </w:rPr>
        <w:t xml:space="preserve">Рахматуллину </w:t>
      </w:r>
      <w:r w:rsidR="005F2BAF">
        <w:rPr>
          <w:sz w:val="28"/>
        </w:rPr>
        <w:t xml:space="preserve"> </w:t>
      </w:r>
    </w:p>
    <w:p w14:paraId="5FA65167" w14:textId="0BA00E0F" w:rsidR="00ED2864" w:rsidRDefault="00ED2864">
      <w:pPr>
        <w:spacing w:after="11" w:line="269" w:lineRule="auto"/>
        <w:ind w:left="5713" w:right="133"/>
        <w:rPr>
          <w:sz w:val="28"/>
        </w:rPr>
      </w:pPr>
      <w:r>
        <w:rPr>
          <w:sz w:val="28"/>
        </w:rPr>
        <w:t>Айрат</w:t>
      </w:r>
      <w:r>
        <w:rPr>
          <w:sz w:val="28"/>
        </w:rPr>
        <w:t>у</w:t>
      </w:r>
      <w:r>
        <w:rPr>
          <w:sz w:val="28"/>
        </w:rPr>
        <w:t xml:space="preserve"> </w:t>
      </w:r>
      <w:proofErr w:type="spellStart"/>
      <w:r>
        <w:rPr>
          <w:sz w:val="28"/>
        </w:rPr>
        <w:t>Разифович</w:t>
      </w:r>
      <w:r>
        <w:rPr>
          <w:sz w:val="28"/>
        </w:rPr>
        <w:t>у</w:t>
      </w:r>
      <w:proofErr w:type="spellEnd"/>
    </w:p>
    <w:p w14:paraId="37879634" w14:textId="77777777" w:rsidR="00ED2864" w:rsidRDefault="00ED2864">
      <w:pPr>
        <w:spacing w:after="11" w:line="269" w:lineRule="auto"/>
        <w:ind w:left="5713" w:right="133"/>
      </w:pPr>
    </w:p>
    <w:p w14:paraId="06935096" w14:textId="77777777" w:rsidR="00F3518F" w:rsidRDefault="005F2BAF">
      <w:pPr>
        <w:spacing w:after="0" w:line="259" w:lineRule="auto"/>
        <w:ind w:left="0" w:right="437" w:firstLine="0"/>
        <w:jc w:val="right"/>
      </w:pPr>
      <w:r>
        <w:rPr>
          <w:sz w:val="28"/>
        </w:rPr>
        <w:t xml:space="preserve"> </w:t>
      </w:r>
    </w:p>
    <w:p w14:paraId="4916BF26" w14:textId="16481AE9" w:rsidR="00F3518F" w:rsidRDefault="005F2BAF" w:rsidP="00ED2864">
      <w:pPr>
        <w:spacing w:after="205" w:line="259" w:lineRule="auto"/>
        <w:ind w:left="0" w:right="75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Уважаемый </w:t>
      </w:r>
      <w:r w:rsidR="00ED2864">
        <w:rPr>
          <w:sz w:val="28"/>
        </w:rPr>
        <w:t xml:space="preserve">Айрат </w:t>
      </w:r>
      <w:proofErr w:type="spellStart"/>
      <w:r w:rsidR="00ED2864">
        <w:rPr>
          <w:sz w:val="28"/>
        </w:rPr>
        <w:t>Разифович</w:t>
      </w:r>
      <w:proofErr w:type="spellEnd"/>
      <w:r>
        <w:rPr>
          <w:sz w:val="28"/>
        </w:rPr>
        <w:t xml:space="preserve">! </w:t>
      </w:r>
    </w:p>
    <w:p w14:paraId="08AFEAE7" w14:textId="77777777" w:rsidR="00F3518F" w:rsidRDefault="005F2BAF">
      <w:pPr>
        <w:spacing w:after="55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5FD34814" w14:textId="77777777" w:rsidR="00F3518F" w:rsidRDefault="005F2BAF">
      <w:pPr>
        <w:spacing w:after="73" w:line="259" w:lineRule="auto"/>
        <w:ind w:left="10" w:right="134"/>
        <w:jc w:val="right"/>
      </w:pPr>
      <w:r>
        <w:rPr>
          <w:sz w:val="28"/>
        </w:rPr>
        <w:t xml:space="preserve">Прошу предоставить доступ к государственной информационной системе </w:t>
      </w:r>
    </w:p>
    <w:p w14:paraId="47810EE4" w14:textId="194ADEC2" w:rsidR="00F3518F" w:rsidRDefault="005F2BAF">
      <w:pPr>
        <w:tabs>
          <w:tab w:val="center" w:pos="3298"/>
          <w:tab w:val="center" w:pos="6314"/>
          <w:tab w:val="right" w:pos="9785"/>
        </w:tabs>
        <w:spacing w:after="102" w:line="269" w:lineRule="auto"/>
        <w:ind w:left="-15" w:firstLine="0"/>
        <w:jc w:val="left"/>
      </w:pPr>
      <w:r>
        <w:rPr>
          <w:sz w:val="28"/>
        </w:rPr>
        <w:t xml:space="preserve">«Республиканская </w:t>
      </w:r>
      <w:r>
        <w:rPr>
          <w:sz w:val="28"/>
        </w:rPr>
        <w:tab/>
        <w:t xml:space="preserve">медицинская </w:t>
      </w:r>
      <w:r>
        <w:rPr>
          <w:sz w:val="28"/>
        </w:rPr>
        <w:tab/>
        <w:t>информационно-аналитическ</w:t>
      </w:r>
      <w:r w:rsidR="0032579A">
        <w:rPr>
          <w:sz w:val="28"/>
        </w:rPr>
        <w:t>ая</w:t>
      </w:r>
      <w:r>
        <w:rPr>
          <w:sz w:val="28"/>
        </w:rPr>
        <w:t xml:space="preserve"> </w:t>
      </w:r>
      <w:r>
        <w:rPr>
          <w:sz w:val="28"/>
        </w:rPr>
        <w:tab/>
        <w:t xml:space="preserve">система </w:t>
      </w:r>
    </w:p>
    <w:p w14:paraId="3D2522AF" w14:textId="77777777" w:rsidR="00F3518F" w:rsidRDefault="005F2BAF">
      <w:pPr>
        <w:spacing w:line="259" w:lineRule="auto"/>
        <w:ind w:left="10"/>
        <w:jc w:val="left"/>
      </w:pPr>
      <w:r>
        <w:rPr>
          <w:sz w:val="28"/>
        </w:rPr>
        <w:t xml:space="preserve">Республики Башкортостан» </w:t>
      </w:r>
      <w:r>
        <w:rPr>
          <w:sz w:val="16"/>
        </w:rPr>
        <w:t xml:space="preserve">________________________________________________________________________  </w:t>
      </w:r>
    </w:p>
    <w:p w14:paraId="54B075F4" w14:textId="77777777" w:rsidR="00F3518F" w:rsidRDefault="005F2BAF">
      <w:pPr>
        <w:spacing w:after="116" w:line="259" w:lineRule="auto"/>
        <w:ind w:left="1489" w:firstLine="0"/>
        <w:jc w:val="center"/>
      </w:pPr>
      <w:r>
        <w:rPr>
          <w:sz w:val="16"/>
        </w:rPr>
        <w:t xml:space="preserve">(полное наименование организации). </w:t>
      </w:r>
    </w:p>
    <w:p w14:paraId="10A9FE71" w14:textId="77777777" w:rsidR="00F3518F" w:rsidRDefault="005F2BAF">
      <w:pPr>
        <w:spacing w:after="182" w:line="259" w:lineRule="auto"/>
        <w:ind w:left="540" w:firstLine="0"/>
        <w:jc w:val="left"/>
      </w:pPr>
      <w:r>
        <w:rPr>
          <w:sz w:val="28"/>
        </w:rPr>
        <w:t xml:space="preserve"> </w:t>
      </w:r>
    </w:p>
    <w:p w14:paraId="6492DEA2" w14:textId="77777777" w:rsidR="00F3518F" w:rsidRDefault="005F2BAF">
      <w:pPr>
        <w:spacing w:after="165" w:line="269" w:lineRule="auto"/>
        <w:ind w:left="-15" w:right="133" w:firstLine="540"/>
      </w:pPr>
      <w:r>
        <w:rPr>
          <w:sz w:val="28"/>
        </w:rPr>
        <w:t xml:space="preserve">Идентификатор </w:t>
      </w:r>
      <w:r>
        <w:rPr>
          <w:i/>
          <w:sz w:val="28"/>
        </w:rPr>
        <w:t>(указать при наличии)</w:t>
      </w:r>
      <w:r>
        <w:rPr>
          <w:sz w:val="28"/>
        </w:rPr>
        <w:t xml:space="preserve">: решение Комиссии по разработке территориальной программы обязательного медицинского страхования в Республике Башкортостан, протокол №_______от ______________г. </w:t>
      </w:r>
    </w:p>
    <w:p w14:paraId="7173E5C8" w14:textId="77777777" w:rsidR="00F3518F" w:rsidRDefault="005F2BAF">
      <w:pPr>
        <w:spacing w:after="234" w:line="259" w:lineRule="auto"/>
        <w:ind w:left="540" w:firstLine="0"/>
        <w:jc w:val="left"/>
      </w:pPr>
      <w:r>
        <w:rPr>
          <w:sz w:val="28"/>
        </w:rPr>
        <w:t xml:space="preserve"> </w:t>
      </w:r>
    </w:p>
    <w:p w14:paraId="0643304E" w14:textId="77777777" w:rsidR="00F3518F" w:rsidRDefault="005F2BAF">
      <w:pPr>
        <w:spacing w:after="165" w:line="269" w:lineRule="auto"/>
        <w:ind w:left="-5" w:right="133"/>
      </w:pPr>
      <w:r>
        <w:rPr>
          <w:sz w:val="28"/>
        </w:rPr>
        <w:t xml:space="preserve">Реквизиты организации:  </w:t>
      </w:r>
    </w:p>
    <w:p w14:paraId="5AA0E38C" w14:textId="77777777" w:rsidR="00F3518F" w:rsidRDefault="005F2BAF">
      <w:pPr>
        <w:spacing w:after="213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69464913" w14:textId="77777777" w:rsidR="00F3518F" w:rsidRDefault="005F2BAF">
      <w:pPr>
        <w:spacing w:after="204" w:line="269" w:lineRule="auto"/>
        <w:ind w:left="-5" w:right="133"/>
      </w:pPr>
      <w:r>
        <w:rPr>
          <w:sz w:val="28"/>
        </w:rPr>
        <w:t xml:space="preserve">Полное наименование организации: ___________________________________ </w:t>
      </w:r>
    </w:p>
    <w:p w14:paraId="486E483A" w14:textId="77777777" w:rsidR="00F3518F" w:rsidRDefault="005F2BAF">
      <w:pPr>
        <w:spacing w:after="204" w:line="269" w:lineRule="auto"/>
        <w:ind w:left="-5" w:right="133"/>
      </w:pPr>
      <w:r>
        <w:rPr>
          <w:sz w:val="28"/>
        </w:rPr>
        <w:t xml:space="preserve">Сокращенное наименование организации: ______________________________ </w:t>
      </w:r>
    </w:p>
    <w:p w14:paraId="49D5A93E" w14:textId="77777777" w:rsidR="00F3518F" w:rsidRDefault="005F2BAF">
      <w:pPr>
        <w:spacing w:after="165" w:line="269" w:lineRule="auto"/>
        <w:ind w:left="-5" w:right="133"/>
      </w:pPr>
      <w:r>
        <w:rPr>
          <w:sz w:val="28"/>
        </w:rPr>
        <w:t xml:space="preserve">Адрес: ___________________________________________________________ </w:t>
      </w:r>
    </w:p>
    <w:p w14:paraId="24CA9700" w14:textId="77777777" w:rsidR="00F3518F" w:rsidRDefault="005F2BAF">
      <w:pPr>
        <w:spacing w:after="208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14:paraId="0B0FAEEC" w14:textId="77777777" w:rsidR="00F3518F" w:rsidRDefault="005F2BAF" w:rsidP="005F2BAF">
      <w:pPr>
        <w:spacing w:after="130" w:line="269" w:lineRule="auto"/>
        <w:ind w:left="-5" w:right="133"/>
      </w:pPr>
      <w:r>
        <w:rPr>
          <w:sz w:val="28"/>
        </w:rPr>
        <w:t xml:space="preserve">Директор                                              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i/>
          <w:sz w:val="28"/>
        </w:rPr>
        <w:t xml:space="preserve">подпись)                  Ф.И.О. </w:t>
      </w:r>
    </w:p>
    <w:sectPr w:rsidR="00F3518F" w:rsidSect="006F1437">
      <w:pgSz w:w="11906" w:h="16838"/>
      <w:pgMar w:top="750" w:right="703" w:bottom="85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EC7"/>
    <w:multiLevelType w:val="hybridMultilevel"/>
    <w:tmpl w:val="FB50E8D8"/>
    <w:lvl w:ilvl="0" w:tplc="404E47E8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10DDF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68FAB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B6826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FE071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EA193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4CF70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1EFF4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6BFF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C318F"/>
    <w:multiLevelType w:val="hybridMultilevel"/>
    <w:tmpl w:val="F88CA5E4"/>
    <w:lvl w:ilvl="0" w:tplc="9C5AD97C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01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2E8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216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015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8DA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6261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631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560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99362F"/>
    <w:multiLevelType w:val="hybridMultilevel"/>
    <w:tmpl w:val="E63C0924"/>
    <w:lvl w:ilvl="0" w:tplc="F628FD78">
      <w:start w:val="1"/>
      <w:numFmt w:val="bullet"/>
      <w:lvlText w:val=""/>
      <w:lvlJc w:val="left"/>
      <w:pPr>
        <w:ind w:left="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96E7E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C0202C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500F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0CD87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26F64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DC4A0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48102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6262A4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A823A3"/>
    <w:multiLevelType w:val="hybridMultilevel"/>
    <w:tmpl w:val="D2A49B06"/>
    <w:lvl w:ilvl="0" w:tplc="DE8C4A30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FA57A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D6146E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F6652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544B54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C861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61E6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CFC1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1E4A9A0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2F24B3"/>
    <w:multiLevelType w:val="hybridMultilevel"/>
    <w:tmpl w:val="259AF986"/>
    <w:lvl w:ilvl="0" w:tplc="30A82C7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4EDE02">
      <w:start w:val="1"/>
      <w:numFmt w:val="lowerLetter"/>
      <w:lvlText w:val="%2"/>
      <w:lvlJc w:val="left"/>
      <w:pPr>
        <w:ind w:left="4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646EAC">
      <w:start w:val="1"/>
      <w:numFmt w:val="lowerRoman"/>
      <w:lvlText w:val="%3"/>
      <w:lvlJc w:val="left"/>
      <w:pPr>
        <w:ind w:left="4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24FE16">
      <w:start w:val="1"/>
      <w:numFmt w:val="decimal"/>
      <w:lvlText w:val="%4"/>
      <w:lvlJc w:val="left"/>
      <w:pPr>
        <w:ind w:left="5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DC3A18">
      <w:start w:val="1"/>
      <w:numFmt w:val="lowerLetter"/>
      <w:lvlText w:val="%5"/>
      <w:lvlJc w:val="left"/>
      <w:pPr>
        <w:ind w:left="6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D82D96">
      <w:start w:val="1"/>
      <w:numFmt w:val="lowerRoman"/>
      <w:lvlText w:val="%6"/>
      <w:lvlJc w:val="left"/>
      <w:pPr>
        <w:ind w:left="6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908F22">
      <w:start w:val="1"/>
      <w:numFmt w:val="decimal"/>
      <w:lvlText w:val="%7"/>
      <w:lvlJc w:val="left"/>
      <w:pPr>
        <w:ind w:left="7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266372">
      <w:start w:val="1"/>
      <w:numFmt w:val="lowerLetter"/>
      <w:lvlText w:val="%8"/>
      <w:lvlJc w:val="left"/>
      <w:pPr>
        <w:ind w:left="8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3A3EEE">
      <w:start w:val="1"/>
      <w:numFmt w:val="lowerRoman"/>
      <w:lvlText w:val="%9"/>
      <w:lvlJc w:val="left"/>
      <w:pPr>
        <w:ind w:left="9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700FCB"/>
    <w:multiLevelType w:val="multilevel"/>
    <w:tmpl w:val="13D427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097779"/>
    <w:multiLevelType w:val="hybridMultilevel"/>
    <w:tmpl w:val="74567AB4"/>
    <w:lvl w:ilvl="0" w:tplc="BEDEF4F6">
      <w:start w:val="4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A27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C39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407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4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0B7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B221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4CCC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0B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195C11"/>
    <w:multiLevelType w:val="hybridMultilevel"/>
    <w:tmpl w:val="677211F6"/>
    <w:lvl w:ilvl="0" w:tplc="8D3CA5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98924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EC9EF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58CEA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1A0A2C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386FD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0801A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D419F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82B6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8F"/>
    <w:rsid w:val="0032579A"/>
    <w:rsid w:val="003D2E5F"/>
    <w:rsid w:val="004C632B"/>
    <w:rsid w:val="005A394A"/>
    <w:rsid w:val="005F2BAF"/>
    <w:rsid w:val="006F1437"/>
    <w:rsid w:val="00ED2864"/>
    <w:rsid w:val="00F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752"/>
  <w15:docId w15:val="{03CA4753-D2BA-4A25-8421-1494105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306" w:lineRule="auto"/>
      <w:ind w:left="286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82"/>
      <w:ind w:left="2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c-rb.ru/inform/RMIAS/&#1090;&#1077;&#1093;%20&#1091;&#1089;&#1083;&#1086;&#1074;&#1080;&#1103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c-rb.ru/inform/RMIAS/&#1090;&#1077;&#1093;%20&#1091;&#1089;&#1083;&#1086;&#1074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ac-rb.ru/inform/RMIAS/&#1090;&#1077;&#1093;%20&#1091;&#1089;&#1083;&#1086;&#1074;&#1080;&#1103;.pdf" TargetMode="External"/><Relationship Id="rId5" Type="http://schemas.openxmlformats.org/officeDocument/2006/relationships/hyperlink" Target="http://miac-rb.ru/inform/RMIAS/&#1090;&#1077;&#1093;%20&#1091;&#1089;&#1083;&#1086;&#1074;&#1080;&#1103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Аносов</dc:creator>
  <cp:keywords/>
  <cp:lastModifiedBy>Ахметгареева И.А.</cp:lastModifiedBy>
  <cp:revision>2</cp:revision>
  <cp:lastPrinted>2020-12-25T11:17:00Z</cp:lastPrinted>
  <dcterms:created xsi:type="dcterms:W3CDTF">2023-06-29T09:25:00Z</dcterms:created>
  <dcterms:modified xsi:type="dcterms:W3CDTF">2023-06-29T09:25:00Z</dcterms:modified>
</cp:coreProperties>
</file>